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1D29" w14:textId="77777777" w:rsidR="00C23793" w:rsidRPr="00C23793" w:rsidRDefault="00C23793" w:rsidP="00C23793">
      <w:pPr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00AA7F" w14:textId="77777777" w:rsidR="00795BA9" w:rsidRDefault="00795BA9" w:rsidP="00795BA9">
      <w:pPr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  <w:r>
        <w:rPr>
          <w:rFonts w:ascii="Arial" w:eastAsia="Times New Roman" w:hAnsi="Arial" w:cs="Arial"/>
          <w:sz w:val="24"/>
          <w:szCs w:val="20"/>
          <w:lang w:eastAsia="zh-CN"/>
        </w:rPr>
        <w:t>Oświadczenie</w:t>
      </w:r>
    </w:p>
    <w:p w14:paraId="4D99CCF6" w14:textId="77777777" w:rsidR="00795BA9" w:rsidRDefault="00795BA9">
      <w:pPr>
        <w:rPr>
          <w:rFonts w:ascii="Arial" w:eastAsia="Times New Roman" w:hAnsi="Arial" w:cs="Arial"/>
          <w:sz w:val="24"/>
          <w:szCs w:val="20"/>
          <w:lang w:eastAsia="zh-CN"/>
        </w:rPr>
      </w:pPr>
    </w:p>
    <w:p w14:paraId="2058D8E7" w14:textId="77777777" w:rsidR="00795BA9" w:rsidRDefault="00795BA9">
      <w:pPr>
        <w:rPr>
          <w:rFonts w:ascii="Arial" w:eastAsia="Times New Roman" w:hAnsi="Arial" w:cs="Arial"/>
          <w:sz w:val="24"/>
          <w:szCs w:val="20"/>
          <w:lang w:eastAsia="zh-CN"/>
        </w:rPr>
      </w:pPr>
    </w:p>
    <w:p w14:paraId="29F2F22E" w14:textId="168FEF1E" w:rsidR="00795BA9" w:rsidRPr="00666E59" w:rsidRDefault="005F4A35" w:rsidP="00666E59">
      <w:pPr>
        <w:spacing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5F4A35">
        <w:rPr>
          <w:rFonts w:ascii="Arial" w:eastAsia="Times New Roman" w:hAnsi="Arial" w:cs="Arial"/>
          <w:sz w:val="24"/>
          <w:szCs w:val="24"/>
          <w:lang w:eastAsia="pl-PL"/>
        </w:rPr>
        <w:t>świadcz</w:t>
      </w:r>
      <w:r>
        <w:rPr>
          <w:rFonts w:ascii="Arial" w:eastAsia="Times New Roman" w:hAnsi="Arial" w:cs="Arial"/>
          <w:sz w:val="24"/>
          <w:szCs w:val="24"/>
          <w:lang w:eastAsia="pl-PL"/>
        </w:rPr>
        <w:t>am, że</w:t>
      </w:r>
      <w:r w:rsidRPr="005F4A35">
        <w:rPr>
          <w:rFonts w:ascii="Arial" w:eastAsia="Times New Roman" w:hAnsi="Arial" w:cs="Arial"/>
          <w:sz w:val="24"/>
          <w:szCs w:val="24"/>
          <w:lang w:eastAsia="pl-PL"/>
        </w:rPr>
        <w:t xml:space="preserve"> zapozna</w:t>
      </w:r>
      <w:r>
        <w:rPr>
          <w:rFonts w:ascii="Arial" w:eastAsia="Times New Roman" w:hAnsi="Arial" w:cs="Arial"/>
          <w:sz w:val="24"/>
          <w:szCs w:val="24"/>
          <w:lang w:eastAsia="pl-PL"/>
        </w:rPr>
        <w:t>łem</w:t>
      </w:r>
      <w:r w:rsidRPr="005F4A35">
        <w:rPr>
          <w:rFonts w:ascii="Arial" w:eastAsia="Times New Roman" w:hAnsi="Arial" w:cs="Arial"/>
          <w:sz w:val="24"/>
          <w:szCs w:val="24"/>
          <w:lang w:eastAsia="pl-PL"/>
        </w:rPr>
        <w:t xml:space="preserve"> się z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5F4A35">
        <w:rPr>
          <w:rFonts w:ascii="Arial" w:eastAsia="Times New Roman" w:hAnsi="Arial" w:cs="Arial"/>
          <w:sz w:val="24"/>
          <w:szCs w:val="24"/>
          <w:lang w:eastAsia="pl-PL"/>
        </w:rPr>
        <w:t xml:space="preserve"> wzorem umowy do Ogłoszenia </w:t>
      </w:r>
      <w:r w:rsidR="00666E59" w:rsidRPr="00666E59">
        <w:rPr>
          <w:rFonts w:ascii="Arial" w:eastAsia="Times New Roman" w:hAnsi="Arial" w:cs="Arial"/>
          <w:sz w:val="24"/>
          <w:szCs w:val="24"/>
          <w:lang w:eastAsia="pl-PL"/>
        </w:rPr>
        <w:t>sprzedaży polowań w sezonie 2023/2024 na części obwodu łowieckiego nr 37 OHZ LP „Dulowa” w zarządzie PGL LP Nadleśnictwa Chrzanów</w:t>
      </w:r>
      <w:r w:rsidR="00666E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4A35">
        <w:rPr>
          <w:rFonts w:ascii="Arial" w:eastAsia="Times New Roman" w:hAnsi="Arial" w:cs="Arial"/>
          <w:sz w:val="24"/>
          <w:szCs w:val="24"/>
          <w:lang w:eastAsia="pl-PL"/>
        </w:rPr>
        <w:t>i akcept</w:t>
      </w:r>
      <w:r>
        <w:rPr>
          <w:rFonts w:ascii="Arial" w:eastAsia="Times New Roman" w:hAnsi="Arial" w:cs="Arial"/>
          <w:sz w:val="24"/>
          <w:szCs w:val="24"/>
          <w:lang w:eastAsia="pl-PL"/>
        </w:rPr>
        <w:t>uję</w:t>
      </w:r>
      <w:r w:rsidRPr="005F4A35">
        <w:rPr>
          <w:rFonts w:ascii="Arial" w:eastAsia="Times New Roman" w:hAnsi="Arial" w:cs="Arial"/>
          <w:sz w:val="24"/>
          <w:szCs w:val="24"/>
          <w:lang w:eastAsia="pl-PL"/>
        </w:rPr>
        <w:t xml:space="preserve"> jego treś</w:t>
      </w:r>
      <w:r>
        <w:rPr>
          <w:rFonts w:ascii="Arial" w:eastAsia="Times New Roman" w:hAnsi="Arial" w:cs="Arial"/>
          <w:sz w:val="24"/>
          <w:szCs w:val="24"/>
          <w:lang w:eastAsia="pl-PL"/>
        </w:rPr>
        <w:t>ć.</w:t>
      </w:r>
    </w:p>
    <w:p w14:paraId="6841930B" w14:textId="77777777" w:rsidR="00795BA9" w:rsidRDefault="00795BA9">
      <w:pPr>
        <w:rPr>
          <w:rFonts w:ascii="Arial" w:eastAsia="Times New Roman" w:hAnsi="Arial" w:cs="Arial"/>
          <w:sz w:val="24"/>
          <w:szCs w:val="20"/>
          <w:lang w:eastAsia="zh-CN"/>
        </w:rPr>
      </w:pPr>
    </w:p>
    <w:p w14:paraId="36B30003" w14:textId="77777777" w:rsidR="00795BA9" w:rsidRDefault="00795BA9">
      <w:pPr>
        <w:rPr>
          <w:rFonts w:ascii="Arial" w:eastAsia="Times New Roman" w:hAnsi="Arial" w:cs="Arial"/>
          <w:sz w:val="24"/>
          <w:szCs w:val="20"/>
          <w:lang w:eastAsia="zh-CN"/>
        </w:rPr>
      </w:pPr>
    </w:p>
    <w:p w14:paraId="0C1445F7" w14:textId="77777777" w:rsidR="00795BA9" w:rsidRDefault="00795BA9">
      <w:pPr>
        <w:rPr>
          <w:rFonts w:ascii="Arial" w:eastAsia="Times New Roman" w:hAnsi="Arial" w:cs="Arial"/>
          <w:sz w:val="24"/>
          <w:szCs w:val="20"/>
          <w:lang w:eastAsia="zh-CN"/>
        </w:rPr>
      </w:pPr>
    </w:p>
    <w:p w14:paraId="00CCC42A" w14:textId="77777777" w:rsidR="00795BA9" w:rsidRDefault="00795BA9">
      <w:pPr>
        <w:rPr>
          <w:rFonts w:ascii="Arial" w:eastAsia="Times New Roman" w:hAnsi="Arial" w:cs="Arial"/>
          <w:sz w:val="24"/>
          <w:szCs w:val="20"/>
          <w:lang w:eastAsia="zh-CN"/>
        </w:rPr>
      </w:pPr>
    </w:p>
    <w:p w14:paraId="4A8E31E9" w14:textId="77777777" w:rsidR="00795BA9" w:rsidRDefault="00795BA9" w:rsidP="00795BA9">
      <w:pPr>
        <w:jc w:val="right"/>
        <w:rPr>
          <w:rFonts w:ascii="Arial" w:eastAsia="Times New Roman" w:hAnsi="Arial" w:cs="Arial"/>
          <w:sz w:val="24"/>
          <w:szCs w:val="20"/>
          <w:lang w:eastAsia="zh-CN"/>
        </w:rPr>
      </w:pPr>
      <w:r>
        <w:rPr>
          <w:rFonts w:ascii="Arial" w:eastAsia="Times New Roman" w:hAnsi="Arial" w:cs="Arial"/>
          <w:sz w:val="24"/>
          <w:szCs w:val="20"/>
          <w:lang w:eastAsia="zh-CN"/>
        </w:rPr>
        <w:t>…………………………………………..</w:t>
      </w:r>
    </w:p>
    <w:p w14:paraId="4C1D8964" w14:textId="2FFFF3B5" w:rsidR="00795BA9" w:rsidRPr="00795BA9" w:rsidRDefault="00795BA9" w:rsidP="00795BA9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(data, czytelny podpis</w:t>
      </w:r>
      <w:r w:rsidR="00666E59">
        <w:rPr>
          <w:rFonts w:ascii="Arial" w:eastAsia="Times New Roman" w:hAnsi="Arial" w:cs="Arial"/>
          <w:sz w:val="20"/>
          <w:szCs w:val="20"/>
          <w:lang w:eastAsia="zh-CN"/>
        </w:rPr>
        <w:t xml:space="preserve"> Lidera</w:t>
      </w:r>
      <w:r>
        <w:rPr>
          <w:rFonts w:ascii="Arial" w:eastAsia="Times New Roman" w:hAnsi="Arial" w:cs="Arial"/>
          <w:sz w:val="20"/>
          <w:szCs w:val="20"/>
          <w:lang w:eastAsia="zh-CN"/>
        </w:rPr>
        <w:t>)</w:t>
      </w:r>
    </w:p>
    <w:sectPr w:rsidR="00795BA9" w:rsidRPr="0079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A9"/>
    <w:rsid w:val="005F10E1"/>
    <w:rsid w:val="005F4A35"/>
    <w:rsid w:val="006030AB"/>
    <w:rsid w:val="00666E59"/>
    <w:rsid w:val="00795BA9"/>
    <w:rsid w:val="00C2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7341"/>
  <w15:chartTrackingRefBased/>
  <w15:docId w15:val="{D7132B92-52BC-4655-9A63-9E28E267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Durak</dc:creator>
  <cp:keywords/>
  <dc:description/>
  <cp:lastModifiedBy>Elżbieta Durak</cp:lastModifiedBy>
  <cp:revision>6</cp:revision>
  <cp:lastPrinted>2023-01-13T08:49:00Z</cp:lastPrinted>
  <dcterms:created xsi:type="dcterms:W3CDTF">2021-04-14T08:34:00Z</dcterms:created>
  <dcterms:modified xsi:type="dcterms:W3CDTF">2023-01-13T08:49:00Z</dcterms:modified>
</cp:coreProperties>
</file>